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06D6" w14:textId="77777777" w:rsidR="00DA1503" w:rsidRDefault="002434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FORMULARZ ZGŁOSZENIOWY</w:t>
      </w:r>
    </w:p>
    <w:p w14:paraId="3F3B10AA" w14:textId="198E6075" w:rsidR="00DA1503" w:rsidRDefault="002434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MARATON ÓSEMEK WIOŚLARSKICH ,,RUN &amp; ROW”</w:t>
      </w:r>
      <w:r>
        <w:rPr>
          <w:b/>
          <w:sz w:val="36"/>
          <w:szCs w:val="36"/>
        </w:rPr>
        <w:br/>
        <w:t>2</w:t>
      </w:r>
      <w:r w:rsidR="00D84E05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września 202</w:t>
      </w:r>
      <w:r w:rsidR="00D84E0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r. godz. 1</w:t>
      </w:r>
      <w:r w:rsidR="00DB055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:00</w:t>
      </w:r>
      <w:r>
        <w:rPr>
          <w:b/>
          <w:sz w:val="36"/>
          <w:szCs w:val="36"/>
        </w:rPr>
        <w:br/>
        <w:t>Rynek Staromiejski Toruń</w:t>
      </w:r>
    </w:p>
    <w:p w14:paraId="57FB2A30" w14:textId="77777777" w:rsidR="00DA1503" w:rsidRDefault="00DA1503">
      <w:pPr>
        <w:jc w:val="center"/>
        <w:rPr>
          <w:b/>
          <w:sz w:val="36"/>
          <w:szCs w:val="36"/>
        </w:rPr>
      </w:pPr>
    </w:p>
    <w:p w14:paraId="5FB39FD8" w14:textId="77777777" w:rsidR="00DB0559" w:rsidRDefault="00DB0559">
      <w:pPr>
        <w:jc w:val="both"/>
        <w:rPr>
          <w:b/>
          <w:sz w:val="24"/>
          <w:szCs w:val="24"/>
        </w:rPr>
      </w:pPr>
    </w:p>
    <w:p w14:paraId="3C9503BA" w14:textId="77777777" w:rsidR="00302E7C" w:rsidRDefault="00302E7C">
      <w:pPr>
        <w:jc w:val="both"/>
        <w:rPr>
          <w:b/>
          <w:sz w:val="24"/>
          <w:szCs w:val="24"/>
        </w:rPr>
      </w:pPr>
    </w:p>
    <w:tbl>
      <w:tblPr>
        <w:tblStyle w:val="Tabela-Siatka"/>
        <w:tblW w:w="9345" w:type="dxa"/>
        <w:tblLook w:val="04A0" w:firstRow="1" w:lastRow="0" w:firstColumn="1" w:lastColumn="0" w:noHBand="0" w:noVBand="1"/>
      </w:tblPr>
      <w:tblGrid>
        <w:gridCol w:w="1838"/>
        <w:gridCol w:w="7507"/>
      </w:tblGrid>
      <w:tr w:rsidR="00DB0559" w14:paraId="11BF37C3" w14:textId="77777777" w:rsidTr="00DB0559">
        <w:tc>
          <w:tcPr>
            <w:tcW w:w="1838" w:type="dxa"/>
          </w:tcPr>
          <w:p w14:paraId="5CF4A0BE" w14:textId="613BBE6F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7507" w:type="dxa"/>
          </w:tcPr>
          <w:p w14:paraId="2FC77423" w14:textId="21035A74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542E4D78" w14:textId="77777777" w:rsidTr="00DB0559">
        <w:tc>
          <w:tcPr>
            <w:tcW w:w="1838" w:type="dxa"/>
          </w:tcPr>
          <w:p w14:paraId="6FCAED88" w14:textId="1DDF13F7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SZLAKOWY</w:t>
            </w:r>
          </w:p>
        </w:tc>
        <w:tc>
          <w:tcPr>
            <w:tcW w:w="7507" w:type="dxa"/>
          </w:tcPr>
          <w:p w14:paraId="5707755D" w14:textId="4684CB1B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2495986F" w14:textId="77777777" w:rsidTr="00DB0559">
        <w:tc>
          <w:tcPr>
            <w:tcW w:w="1838" w:type="dxa"/>
          </w:tcPr>
          <w:p w14:paraId="0F5EE8E3" w14:textId="1D0CA813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07" w:type="dxa"/>
          </w:tcPr>
          <w:p w14:paraId="4718FC58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0B2ED7BE" w14:textId="77777777" w:rsidTr="00DB0559">
        <w:tc>
          <w:tcPr>
            <w:tcW w:w="1838" w:type="dxa"/>
          </w:tcPr>
          <w:p w14:paraId="1A059359" w14:textId="423588B9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07" w:type="dxa"/>
          </w:tcPr>
          <w:p w14:paraId="62F27993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64881EDD" w14:textId="77777777" w:rsidTr="00DB0559">
        <w:tc>
          <w:tcPr>
            <w:tcW w:w="1838" w:type="dxa"/>
          </w:tcPr>
          <w:p w14:paraId="1F17579C" w14:textId="77EE2E73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07" w:type="dxa"/>
          </w:tcPr>
          <w:p w14:paraId="5D88CF5E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254D5764" w14:textId="77777777" w:rsidTr="00DB0559">
        <w:tc>
          <w:tcPr>
            <w:tcW w:w="1838" w:type="dxa"/>
          </w:tcPr>
          <w:p w14:paraId="5514FCB2" w14:textId="46E210C1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07" w:type="dxa"/>
          </w:tcPr>
          <w:p w14:paraId="212F0E89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7187BA74" w14:textId="77777777" w:rsidTr="00DB0559">
        <w:tc>
          <w:tcPr>
            <w:tcW w:w="1838" w:type="dxa"/>
          </w:tcPr>
          <w:p w14:paraId="231E64F5" w14:textId="64E3470C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507" w:type="dxa"/>
          </w:tcPr>
          <w:p w14:paraId="6013C55F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78C69401" w14:textId="77777777" w:rsidTr="00DB0559">
        <w:tc>
          <w:tcPr>
            <w:tcW w:w="1838" w:type="dxa"/>
          </w:tcPr>
          <w:p w14:paraId="7F08F863" w14:textId="13B0135B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507" w:type="dxa"/>
          </w:tcPr>
          <w:p w14:paraId="162DDEBC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3AE1876F" w14:textId="77777777" w:rsidTr="00DB0559">
        <w:tc>
          <w:tcPr>
            <w:tcW w:w="1838" w:type="dxa"/>
          </w:tcPr>
          <w:p w14:paraId="7288A08F" w14:textId="221AB0BA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NOSKOWY</w:t>
            </w:r>
          </w:p>
        </w:tc>
        <w:tc>
          <w:tcPr>
            <w:tcW w:w="7507" w:type="dxa"/>
          </w:tcPr>
          <w:p w14:paraId="7E84774B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78C8DBE8" w14:textId="77777777" w:rsidTr="00DB0559">
        <w:tc>
          <w:tcPr>
            <w:tcW w:w="1838" w:type="dxa"/>
          </w:tcPr>
          <w:p w14:paraId="4F5C8070" w14:textId="48E36DEF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STERNIK</w:t>
            </w:r>
          </w:p>
        </w:tc>
        <w:tc>
          <w:tcPr>
            <w:tcW w:w="7507" w:type="dxa"/>
          </w:tcPr>
          <w:p w14:paraId="2AB83B54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  <w:tr w:rsidR="00DB0559" w14:paraId="03DB2973" w14:textId="77777777" w:rsidTr="00DB0559">
        <w:tc>
          <w:tcPr>
            <w:tcW w:w="1838" w:type="dxa"/>
          </w:tcPr>
          <w:p w14:paraId="5F660E58" w14:textId="172C7960" w:rsidR="00DB0559" w:rsidRDefault="00DB05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TRENER OSADY</w:t>
            </w:r>
          </w:p>
        </w:tc>
        <w:tc>
          <w:tcPr>
            <w:tcW w:w="7507" w:type="dxa"/>
          </w:tcPr>
          <w:p w14:paraId="69412952" w14:textId="77777777" w:rsidR="00DB0559" w:rsidRPr="00302E7C" w:rsidRDefault="00DB0559">
            <w:pPr>
              <w:jc w:val="both"/>
              <w:rPr>
                <w:bCs/>
                <w:sz w:val="60"/>
                <w:szCs w:val="60"/>
              </w:rPr>
            </w:pPr>
          </w:p>
        </w:tc>
      </w:tr>
    </w:tbl>
    <w:p w14:paraId="47BDDFB7" w14:textId="77777777" w:rsidR="00DA1503" w:rsidRDefault="00DA1503">
      <w:pPr>
        <w:jc w:val="center"/>
      </w:pPr>
    </w:p>
    <w:sectPr w:rsidR="00DA15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83A86" w14:textId="77777777" w:rsidR="00FF6C67" w:rsidRDefault="00FF6C67">
      <w:pPr>
        <w:spacing w:after="0" w:line="240" w:lineRule="auto"/>
      </w:pPr>
      <w:r>
        <w:separator/>
      </w:r>
    </w:p>
  </w:endnote>
  <w:endnote w:type="continuationSeparator" w:id="0">
    <w:p w14:paraId="572BC559" w14:textId="77777777" w:rsidR="00FF6C67" w:rsidRDefault="00FF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6F4C" w14:textId="77777777" w:rsidR="00FF6C67" w:rsidRDefault="00FF6C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91A1BD" w14:textId="77777777" w:rsidR="00FF6C67" w:rsidRDefault="00FF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03"/>
    <w:rsid w:val="00243491"/>
    <w:rsid w:val="00302E7C"/>
    <w:rsid w:val="00332F42"/>
    <w:rsid w:val="003A1697"/>
    <w:rsid w:val="00424BE6"/>
    <w:rsid w:val="00743715"/>
    <w:rsid w:val="00A312ED"/>
    <w:rsid w:val="00D312F7"/>
    <w:rsid w:val="00D84E05"/>
    <w:rsid w:val="00D8675F"/>
    <w:rsid w:val="00DA1503"/>
    <w:rsid w:val="00DB0559"/>
    <w:rsid w:val="00EE1FE4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FC60"/>
  <w15:docId w15:val="{C56B2791-D889-4152-B49B-D43D41C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suppressAutoHyphens w:val="0"/>
      <w:spacing w:line="249" w:lineRule="auto"/>
      <w:ind w:left="720"/>
      <w:textAlignment w:val="auto"/>
    </w:pPr>
  </w:style>
  <w:style w:type="character" w:styleId="Hipercze">
    <w:name w:val="Hyperlink"/>
    <w:basedOn w:val="Domylnaczcionkaakapitu"/>
    <w:rPr>
      <w:color w:val="0563C1"/>
      <w:u w:val="single"/>
    </w:rPr>
  </w:style>
  <w:style w:type="table" w:styleId="Tabela-Siatka">
    <w:name w:val="Table Grid"/>
    <w:basedOn w:val="Standardowy"/>
    <w:uiPriority w:val="39"/>
    <w:rsid w:val="00DB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179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Kaczyñski</dc:creator>
  <dc:description/>
  <cp:lastModifiedBy>Zbigniew Bączkiewicz</cp:lastModifiedBy>
  <cp:revision>5</cp:revision>
  <cp:lastPrinted>2021-09-15T13:13:00Z</cp:lastPrinted>
  <dcterms:created xsi:type="dcterms:W3CDTF">2022-02-17T12:03:00Z</dcterms:created>
  <dcterms:modified xsi:type="dcterms:W3CDTF">2025-03-25T12:04:00Z</dcterms:modified>
</cp:coreProperties>
</file>